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mit Holzrahmen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5162144" name="019ffb64-36b7-7c38-b5c2-f9e467a90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2193979" name="019ffb64-36b7-7c38-b5c2-f9e467a9011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3034764" name="019ffb64-51d5-74f9-a7d2-26ea6883c3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173245" name="019ffb64-51d5-74f9-a7d2-26ea6883c3c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65239088" name="019ffb66-0449-772a-b1be-9cd57698b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450168" name="019ffb66-0449-772a-b1be-9cd57698b5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2972370" name="019ffb66-5b69-7229-93cd-30d02e76e7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724336" name="019ffb66-5b69-7229-93cd-30d02e76e7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